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16" w:rsidRDefault="00ED6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8F1216" w:rsidRDefault="00ED6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«Музыка в помощь родителям в период адаптации малышей»</w:t>
      </w:r>
    </w:p>
    <w:p w:rsidR="008F1216" w:rsidRDefault="008F121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F12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pict>
          <v:shape id="_x0000_i0" o:spid="_x0000_i1025" type="#_x0000_t75" style="width:361.5pt;height:90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F1216" w:rsidRDefault="00ED68D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Каждому малышу в период адапта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ции к детскому саду приходится преодолевать множество трудностей: эмоциональное напряжение, чувство тревоги, стресс. Для создания благоприятной психологической обстановки в этот важный период жизни ребенка можно и нужно использовать различную музыку. На му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зыкальных занятиях самые стеснительные и зажатые малыши легко раскрепощаются, у них поднимается настроение, повышается двигательная активность. Музыкальные занятия в 1 младшей группе проходят 2 раза в неделю по 10 минут. Во время занятия мы приучаем детей:</w:t>
      </w:r>
    </w:p>
    <w:p w:rsidR="008F1216" w:rsidRDefault="00ED6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Подпевать взрослым, в следствие чего активно развивается речь;</w:t>
      </w:r>
    </w:p>
    <w:p w:rsidR="008F1216" w:rsidRDefault="00ED6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Учим детей различным движениям (бег на носочках, пружинки, фонарики, прыжки, ходьба, хлопки в ладоши и другие), в процессе выполнения движений развивается моторика тела;</w:t>
      </w:r>
    </w:p>
    <w:p w:rsidR="008F1216" w:rsidRDefault="00ED6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Подражаем различным жи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вотным, знакомим их с культурно-гигиеническими навыками, учим владеть предметами, управлять своим телом, ориентироваться в пространстве.</w:t>
      </w:r>
    </w:p>
    <w:p w:rsidR="008F1216" w:rsidRDefault="00ED6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 помощью музыки развиваем эмоциональную сферу детей.</w:t>
      </w:r>
    </w:p>
    <w:p w:rsidR="008F1216" w:rsidRDefault="00ED68D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Получая положительный эмоциональный заряд, ребенок постепенно ста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новится более открытым, смелым с окружающими, активнее начинает разговаривать, взаимодействовать со взрослыми и детьми. А главное у детей постепенно развивается музыкальный слух, чувство ритма, музыкальная память.</w:t>
      </w:r>
    </w:p>
    <w:p w:rsidR="008F1216" w:rsidRDefault="00ED68D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Хочется отметить особую роль семьи в музык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альном воспитании детей. Именно музыка поможет быстро адаптироваться к условиям детского сада и развить творческие способности ребенка, познакомить его с миром искусства и сформировать эстетический вкус. Поэтому хочется дать несколько советов родителям:</w:t>
      </w:r>
    </w:p>
    <w:p w:rsidR="008F1216" w:rsidRDefault="00ED6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дбирайте и включайте малышу музыку в соответствии с возрастом. Это могут быть песни из мультфильмов, песенки авторов Железновых. Екатерина и Сергей Железновы  создали музыкальную методику раннего развития, которая предназначена для самых маленьких детей и 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для детей 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старшего дошкольного возраста. Она так и называется </w:t>
      </w:r>
      <w:r>
        <w:rPr>
          <w:rFonts w:ascii="Cuprum" w:eastAsia="Times New Roman" w:hAnsi="Cuprum" w:cs="Times New Roman"/>
          <w:i/>
          <w:iCs/>
          <w:color w:val="111111"/>
          <w:sz w:val="30"/>
          <w:lang w:eastAsia="ru-RU"/>
        </w:rPr>
        <w:t>«Музыка с мамой»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Это песенки с движениями. Их можно исполнять всей семьей.</w:t>
      </w:r>
    </w:p>
    <w:p w:rsidR="008F1216" w:rsidRDefault="00ED6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Включайте на ночь спокойную музыку, тогда малыш будет хорошо засыпать. Здесь можно использовать музыку РушеляБлаво. Эт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известный доктор, музыкальный терапевт, который исследовал влияние музыки на человека и создал лечебную музыку для сна и расслабления. Эту музыку можно найти в интернете.</w:t>
      </w:r>
    </w:p>
    <w:p w:rsidR="008F1216" w:rsidRDefault="00ED6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Включайте музыку фоном ребенку, когда он играет, учитывая его психологические особе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нности. Если он гиперактивный и подвижный, то нужно включать спокойную музыку, например, классическую. Она расслабляет и гармонизирует организм. А если ваш ребенок заторможенный, то можно подобрать танцевальную и маршевую музыку, она будет активизировать м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алыша, побуждать двигаться.</w:t>
      </w:r>
    </w:p>
    <w:p w:rsidR="008F1216" w:rsidRDefault="00ED6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Никогда не включайте ребенку очень громкую музыку или музыку в стиле рок, тяжелый металл, техно. Такая музыка негативно влияет на психику ребенка, делает его агрессивным, неспокойным.</w:t>
      </w:r>
    </w:p>
    <w:p w:rsidR="008F1216" w:rsidRDefault="00ED6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Никогда не говорите ребенку, что ему </w:t>
      </w:r>
      <w:r>
        <w:rPr>
          <w:rFonts w:ascii="Cuprum" w:eastAsia="Times New Roman" w:hAnsi="Cuprum" w:cs="Times New Roman"/>
          <w:i/>
          <w:iCs/>
          <w:color w:val="111111"/>
          <w:sz w:val="30"/>
          <w:lang w:eastAsia="ru-RU"/>
        </w:rPr>
        <w:t>«на ухо медведь наступил»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и у него нет слуха. Таким образом вы настраиваете ребенка негативно по отношению к музыке и понижаете его самооценку, формируете различные комплексы.</w:t>
      </w:r>
    </w:p>
    <w:p w:rsidR="008F1216" w:rsidRDefault="00ED6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Всегда посещайте культурно-досуговые мероприятия и праздники в детском саду. Так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им образом вы окажете моральную поддержку своему ребенку и настроите его на успех.</w:t>
      </w:r>
    </w:p>
    <w:p w:rsidR="008F1216" w:rsidRDefault="00ED68D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заключение хочется сказать, что все великие музыканты были когда-то детьми. Музыка с самого детства помогает людям преодолевать трудности и ваш ребенок не исключение!</w:t>
      </w:r>
    </w:p>
    <w:p w:rsidR="008F1216" w:rsidRDefault="008F12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8F1216" w:rsidRDefault="008F12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8F1216" w:rsidRDefault="00ED6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</w:p>
    <w:p w:rsidR="008F1216" w:rsidRDefault="008941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Данилова В.В.</w:t>
      </w:r>
    </w:p>
    <w:p w:rsidR="008F1216" w:rsidRDefault="00ED68D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8F1216" w:rsidRDefault="008F1216"/>
    <w:sectPr w:rsidR="008F1216" w:rsidSect="008F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D1" w:rsidRDefault="00ED68D1">
      <w:pPr>
        <w:spacing w:after="0" w:line="240" w:lineRule="auto"/>
      </w:pPr>
      <w:r>
        <w:separator/>
      </w:r>
    </w:p>
  </w:endnote>
  <w:endnote w:type="continuationSeparator" w:id="1">
    <w:p w:rsidR="00ED68D1" w:rsidRDefault="00ED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D1" w:rsidRDefault="00ED68D1">
      <w:pPr>
        <w:spacing w:after="0" w:line="240" w:lineRule="auto"/>
      </w:pPr>
      <w:r>
        <w:separator/>
      </w:r>
    </w:p>
  </w:footnote>
  <w:footnote w:type="continuationSeparator" w:id="1">
    <w:p w:rsidR="00ED68D1" w:rsidRDefault="00ED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2FED"/>
    <w:multiLevelType w:val="hybridMultilevel"/>
    <w:tmpl w:val="DB281374"/>
    <w:lvl w:ilvl="0" w:tplc="8CA4E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61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69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88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6E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4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84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2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ED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B7833"/>
    <w:multiLevelType w:val="hybridMultilevel"/>
    <w:tmpl w:val="38B263BC"/>
    <w:lvl w:ilvl="0" w:tplc="8CBC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E1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04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8D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E5E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23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2D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1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00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16"/>
    <w:rsid w:val="008941A7"/>
    <w:rsid w:val="008F1216"/>
    <w:rsid w:val="00ED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F121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F12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F121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F12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F121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F12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F121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F12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F121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F12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F121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F12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F121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F12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F12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F12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F12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F12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F1216"/>
    <w:pPr>
      <w:ind w:left="720"/>
      <w:contextualSpacing/>
    </w:pPr>
  </w:style>
  <w:style w:type="paragraph" w:styleId="a4">
    <w:name w:val="No Spacing"/>
    <w:uiPriority w:val="1"/>
    <w:qFormat/>
    <w:rsid w:val="008F121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F121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F12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F121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F12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F12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F12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F12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F12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F12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F1216"/>
  </w:style>
  <w:style w:type="paragraph" w:customStyle="1" w:styleId="Footer">
    <w:name w:val="Footer"/>
    <w:basedOn w:val="a"/>
    <w:link w:val="FooterChar"/>
    <w:uiPriority w:val="99"/>
    <w:unhideWhenUsed/>
    <w:rsid w:val="008F12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F1216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8F121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8F1216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8F12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12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12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1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2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F121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F121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F1216"/>
    <w:rPr>
      <w:sz w:val="18"/>
    </w:rPr>
  </w:style>
  <w:style w:type="character" w:styleId="af">
    <w:name w:val="footnote reference"/>
    <w:basedOn w:val="a0"/>
    <w:uiPriority w:val="99"/>
    <w:unhideWhenUsed/>
    <w:rsid w:val="008F121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F121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F1216"/>
    <w:rPr>
      <w:sz w:val="20"/>
    </w:rPr>
  </w:style>
  <w:style w:type="character" w:styleId="af2">
    <w:name w:val="endnote reference"/>
    <w:basedOn w:val="a0"/>
    <w:uiPriority w:val="99"/>
    <w:semiHidden/>
    <w:unhideWhenUsed/>
    <w:rsid w:val="008F121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F1216"/>
    <w:pPr>
      <w:spacing w:after="57"/>
    </w:pPr>
  </w:style>
  <w:style w:type="paragraph" w:styleId="21">
    <w:name w:val="toc 2"/>
    <w:basedOn w:val="a"/>
    <w:next w:val="a"/>
    <w:uiPriority w:val="39"/>
    <w:unhideWhenUsed/>
    <w:rsid w:val="008F121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12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12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12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F12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12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12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1216"/>
    <w:pPr>
      <w:spacing w:after="57"/>
      <w:ind w:left="2268"/>
    </w:pPr>
  </w:style>
  <w:style w:type="paragraph" w:styleId="af3">
    <w:name w:val="TOC Heading"/>
    <w:uiPriority w:val="39"/>
    <w:unhideWhenUsed/>
    <w:rsid w:val="008F1216"/>
  </w:style>
  <w:style w:type="paragraph" w:styleId="af4">
    <w:name w:val="table of figures"/>
    <w:basedOn w:val="a"/>
    <w:next w:val="a"/>
    <w:uiPriority w:val="99"/>
    <w:unhideWhenUsed/>
    <w:rsid w:val="008F1216"/>
    <w:pPr>
      <w:spacing w:after="0"/>
    </w:pPr>
  </w:style>
  <w:style w:type="paragraph" w:styleId="af5">
    <w:name w:val="Normal (Web)"/>
    <w:basedOn w:val="a"/>
    <w:uiPriority w:val="99"/>
    <w:semiHidden/>
    <w:unhideWhenUsed/>
    <w:rsid w:val="008F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8F1216"/>
    <w:rPr>
      <w:b/>
      <w:bCs/>
    </w:rPr>
  </w:style>
  <w:style w:type="character" w:styleId="af7">
    <w:name w:val="Emphasis"/>
    <w:basedOn w:val="a0"/>
    <w:uiPriority w:val="20"/>
    <w:qFormat/>
    <w:rsid w:val="008F1216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8F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F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</cp:revision>
  <dcterms:created xsi:type="dcterms:W3CDTF">2024-09-25T09:43:00Z</dcterms:created>
  <dcterms:modified xsi:type="dcterms:W3CDTF">2025-06-18T11:05:00Z</dcterms:modified>
</cp:coreProperties>
</file>